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9C0231" w:rsidRPr="00CD74B8" w:rsidRDefault="009C0231" w:rsidP="009C0231">
      <w:pPr>
        <w:jc w:val="center"/>
        <w:rPr>
          <w:color w:val="000000" w:themeColor="text1"/>
          <w:sz w:val="28"/>
          <w:szCs w:val="28"/>
        </w:rPr>
      </w:pPr>
      <w:r w:rsidRPr="00CD74B8">
        <w:rPr>
          <w:color w:val="000000" w:themeColor="text1"/>
          <w:sz w:val="28"/>
          <w:szCs w:val="28"/>
        </w:rPr>
        <w:t xml:space="preserve">ERC Soft </w:t>
      </w:r>
    </w:p>
    <w:p w:rsidR="009C0231" w:rsidRPr="00CD74B8" w:rsidRDefault="009C0231" w:rsidP="009C0231">
      <w:pPr>
        <w:jc w:val="center"/>
        <w:rPr>
          <w:color w:val="000000" w:themeColor="text1"/>
          <w:sz w:val="28"/>
          <w:szCs w:val="28"/>
        </w:rPr>
      </w:pPr>
    </w:p>
    <w:p w:rsidR="009C0231" w:rsidRPr="00CD74B8" w:rsidRDefault="009C0231" w:rsidP="009C0231">
      <w:pPr>
        <w:rPr>
          <w:color w:val="000000" w:themeColor="text1"/>
        </w:rPr>
      </w:pPr>
      <w:r w:rsidRPr="00CD74B8">
        <w:rPr>
          <w:color w:val="000000" w:themeColor="text1"/>
        </w:rPr>
        <w:t>Product Name: ERC Soft</w:t>
      </w:r>
    </w:p>
    <w:p w:rsidR="009C0231" w:rsidRPr="00CD74B8" w:rsidRDefault="009C0231" w:rsidP="009C0231">
      <w:pPr>
        <w:rPr>
          <w:color w:val="000000" w:themeColor="text1"/>
        </w:rPr>
      </w:pPr>
    </w:p>
    <w:p w:rsidR="009C0231" w:rsidRPr="00CD74B8" w:rsidRDefault="009C0231" w:rsidP="009C0231">
      <w:pPr>
        <w:rPr>
          <w:color w:val="000000" w:themeColor="text1"/>
        </w:rPr>
      </w:pPr>
      <w:r w:rsidRPr="00CD74B8">
        <w:rPr>
          <w:color w:val="000000" w:themeColor="text1"/>
        </w:rPr>
        <w:t xml:space="preserve">Product One-liner: Our Longest Ball </w:t>
      </w:r>
      <w:proofErr w:type="gramStart"/>
      <w:r w:rsidRPr="00CD74B8">
        <w:rPr>
          <w:color w:val="000000" w:themeColor="text1"/>
        </w:rPr>
        <w:t>With</w:t>
      </w:r>
      <w:proofErr w:type="gramEnd"/>
      <w:r w:rsidRPr="00CD74B8">
        <w:rPr>
          <w:color w:val="000000" w:themeColor="text1"/>
        </w:rPr>
        <w:t xml:space="preserve"> Soft Feel</w:t>
      </w:r>
    </w:p>
    <w:p w:rsidR="009C0231" w:rsidRPr="00CD74B8" w:rsidRDefault="009C0231" w:rsidP="009C0231">
      <w:pPr>
        <w:rPr>
          <w:color w:val="000000" w:themeColor="text1"/>
        </w:rPr>
      </w:pPr>
    </w:p>
    <w:p w:rsidR="009C0231" w:rsidRPr="00CD74B8" w:rsidRDefault="009C0231" w:rsidP="009C0231">
      <w:pPr>
        <w:rPr>
          <w:color w:val="000000" w:themeColor="text1"/>
        </w:rPr>
      </w:pPr>
      <w:r w:rsidRPr="00CD74B8">
        <w:rPr>
          <w:color w:val="000000" w:themeColor="text1"/>
        </w:rPr>
        <w:t>Product Intro:</w:t>
      </w:r>
    </w:p>
    <w:p w:rsidR="009C0231" w:rsidRPr="00CD74B8" w:rsidRDefault="009C0231" w:rsidP="009C0231">
      <w:pPr>
        <w:autoSpaceDE w:val="0"/>
        <w:autoSpaceDN w:val="0"/>
        <w:adjustRightInd w:val="0"/>
        <w:rPr>
          <w:rFonts w:ascii="AppleSystemUIFont" w:hAnsi="AppleSystemUIFont" w:cs="AppleSystemUIFont"/>
          <w:color w:val="000000" w:themeColor="text1"/>
        </w:rPr>
      </w:pPr>
      <w:r w:rsidRPr="00CD74B8">
        <w:rPr>
          <w:rFonts w:ascii="AppleSystemUIFont" w:hAnsi="AppleSystemUIFont" w:cs="AppleSystemUIFont"/>
          <w:color w:val="000000" w:themeColor="text1"/>
        </w:rPr>
        <w:t xml:space="preserve">ERC Soft is our longest golf ball with soft feel, and it’s built for increased control around the green. To create all that distance, we’ve developed a High Energy Core that promotes maximum speed and total performance from tee-to-green. </w:t>
      </w:r>
    </w:p>
    <w:p w:rsidR="009C0231" w:rsidRPr="00CD74B8" w:rsidRDefault="009C0231" w:rsidP="009C0231">
      <w:pPr>
        <w:autoSpaceDE w:val="0"/>
        <w:autoSpaceDN w:val="0"/>
        <w:adjustRightInd w:val="0"/>
        <w:rPr>
          <w:rFonts w:ascii="AppleSystemUIFont" w:hAnsi="AppleSystemUIFont" w:cs="AppleSystemUIFont"/>
          <w:color w:val="000000" w:themeColor="text1"/>
        </w:rPr>
      </w:pPr>
    </w:p>
    <w:p w:rsidR="009C0231" w:rsidRPr="00CD74B8" w:rsidRDefault="009C0231" w:rsidP="009C0231">
      <w:pPr>
        <w:autoSpaceDE w:val="0"/>
        <w:autoSpaceDN w:val="0"/>
        <w:adjustRightInd w:val="0"/>
        <w:rPr>
          <w:rFonts w:ascii="AppleSystemUIFont" w:hAnsi="AppleSystemUIFont" w:cs="AppleSystemUIFont"/>
          <w:color w:val="000000" w:themeColor="text1"/>
        </w:rPr>
      </w:pPr>
      <w:r w:rsidRPr="00CD74B8">
        <w:rPr>
          <w:rFonts w:ascii="AppleSystemUIFont" w:hAnsi="AppleSystemUIFont" w:cs="AppleSystemUIFont"/>
          <w:color w:val="000000" w:themeColor="text1"/>
        </w:rPr>
        <w:t xml:space="preserve">The ERC Soft features a new Hybrid Cover </w:t>
      </w:r>
      <w:r w:rsidR="00A02153">
        <w:rPr>
          <w:rFonts w:ascii="AppleSystemUIFont" w:hAnsi="AppleSystemUIFont" w:cs="AppleSystemUIFont"/>
          <w:color w:val="000000" w:themeColor="text1"/>
        </w:rPr>
        <w:t xml:space="preserve">made </w:t>
      </w:r>
      <w:r w:rsidRPr="00CD74B8">
        <w:rPr>
          <w:rFonts w:ascii="AppleSystemUIFont" w:hAnsi="AppleSystemUIFont" w:cs="AppleSystemUIFont"/>
          <w:color w:val="000000" w:themeColor="text1"/>
        </w:rPr>
        <w:t>with a PARALOID</w:t>
      </w:r>
      <w:r>
        <w:rPr>
          <w:rFonts w:ascii="AppleSystemUIFont" w:hAnsi="AppleSystemUIFont" w:cs="AppleSystemUIFont"/>
        </w:rPr>
        <w:t>™</w:t>
      </w:r>
      <w:r>
        <w:rPr>
          <w:rFonts w:ascii="AppleSystemUIFont" w:hAnsi="AppleSystemUIFont" w:cs="AppleSystemUIFont"/>
          <w:color w:val="000000" w:themeColor="text1"/>
        </w:rPr>
        <w:t xml:space="preserve"> </w:t>
      </w:r>
      <w:r w:rsidRPr="00CD74B8">
        <w:rPr>
          <w:rFonts w:ascii="AppleSystemUIFont" w:hAnsi="AppleSystemUIFont" w:cs="AppleSystemUIFont"/>
          <w:color w:val="000000" w:themeColor="text1"/>
        </w:rPr>
        <w:t>Impact Modifier</w:t>
      </w:r>
      <w:r w:rsidR="00A02153">
        <w:rPr>
          <w:rFonts w:ascii="AppleSystemUIFont" w:hAnsi="AppleSystemUIFont" w:cs="AppleSystemUIFont"/>
          <w:color w:val="000000" w:themeColor="text1"/>
        </w:rPr>
        <w:t xml:space="preserve"> from</w:t>
      </w:r>
      <w:r w:rsidRPr="00CD74B8">
        <w:rPr>
          <w:rFonts w:ascii="AppleSystemUIFont" w:hAnsi="AppleSystemUIFont" w:cs="AppleSystemUIFont"/>
          <w:color w:val="000000" w:themeColor="text1"/>
        </w:rPr>
        <w:t xml:space="preserve"> D</w:t>
      </w:r>
      <w:r>
        <w:rPr>
          <w:rFonts w:ascii="AppleSystemUIFont" w:hAnsi="AppleSystemUIFont" w:cs="AppleSystemUIFont"/>
          <w:color w:val="000000" w:themeColor="text1"/>
        </w:rPr>
        <w:t>ow</w:t>
      </w:r>
      <w:r w:rsidRPr="00E647FA">
        <w:rPr>
          <w:rFonts w:ascii="AppleSystemUIFont" w:hAnsi="AppleSystemUIFont" w:cs="AppleSystemUIFont"/>
          <w:color w:val="000000" w:themeColor="text1"/>
          <w:sz w:val="20"/>
          <w:szCs w:val="20"/>
        </w:rPr>
        <w:t>*</w:t>
      </w:r>
      <w:r w:rsidRPr="00E647FA">
        <w:rPr>
          <w:rFonts w:ascii="AppleSystemUIFont" w:hAnsi="AppleSystemUIFont" w:cs="AppleSystemUIFont"/>
          <w:color w:val="000000" w:themeColor="text1"/>
          <w:sz w:val="16"/>
          <w:szCs w:val="16"/>
        </w:rPr>
        <w:t>.</w:t>
      </w:r>
      <w:r w:rsidRPr="00CD74B8">
        <w:rPr>
          <w:rFonts w:ascii="AppleSystemUIFont" w:hAnsi="AppleSystemUIFont" w:cs="AppleSystemUIFont"/>
          <w:color w:val="000000" w:themeColor="text1"/>
        </w:rPr>
        <w:t xml:space="preserve"> This high performance, multi-material construction promotes high launch and low spin for long distance, along with great feel </w:t>
      </w:r>
      <w:r w:rsidRPr="009C0231">
        <w:rPr>
          <w:rFonts w:ascii="AppleSystemUIFont" w:hAnsi="AppleSystemUIFont" w:cs="AppleSystemUIFont"/>
          <w:color w:val="000000" w:themeColor="text1"/>
        </w:rPr>
        <w:t xml:space="preserve">in a durable offering. </w:t>
      </w:r>
      <w:r w:rsidRPr="00CD74B8">
        <w:rPr>
          <w:rFonts w:ascii="AppleSystemUIFont" w:hAnsi="AppleSystemUIFont" w:cs="AppleSystemUIFont"/>
          <w:color w:val="000000" w:themeColor="text1"/>
        </w:rPr>
        <w:t>Around the green it provides outstanding control, so you can play aggressively on approach shots, and in your short game.</w:t>
      </w:r>
      <w:r>
        <w:rPr>
          <w:rFonts w:ascii="AppleSystemUIFont" w:hAnsi="AppleSystemUIFont" w:cs="AppleSystemUIFont"/>
          <w:color w:val="000000" w:themeColor="text1"/>
        </w:rPr>
        <w:t xml:space="preserve"> The PARALOID allows us to make this ball so fast, and with so much spin.</w:t>
      </w:r>
      <w:r w:rsidRPr="00CD74B8">
        <w:rPr>
          <w:rFonts w:ascii="AppleSystemUIFont" w:hAnsi="AppleSystemUIFont" w:cs="AppleSystemUIFont"/>
          <w:color w:val="000000" w:themeColor="text1"/>
        </w:rPr>
        <w:t xml:space="preserve">  </w:t>
      </w:r>
    </w:p>
    <w:p w:rsidR="009C0231" w:rsidRPr="004E136E" w:rsidRDefault="009C0231" w:rsidP="009C0231">
      <w:pPr>
        <w:autoSpaceDE w:val="0"/>
        <w:autoSpaceDN w:val="0"/>
        <w:adjustRightInd w:val="0"/>
        <w:rPr>
          <w:rFonts w:ascii="AppleSystemUIFont" w:hAnsi="AppleSystemUIFont" w:cs="AppleSystemUIFont"/>
          <w:color w:val="FF0000"/>
        </w:rPr>
      </w:pPr>
    </w:p>
    <w:p w:rsidR="009C0231" w:rsidRPr="00CD74B8" w:rsidRDefault="009C0231" w:rsidP="009C0231">
      <w:pPr>
        <w:autoSpaceDE w:val="0"/>
        <w:autoSpaceDN w:val="0"/>
        <w:adjustRightInd w:val="0"/>
        <w:rPr>
          <w:rFonts w:ascii="AppleSystemUIFont" w:hAnsi="AppleSystemUIFont" w:cs="AppleSystemUIFont"/>
          <w:color w:val="000000" w:themeColor="text1"/>
        </w:rPr>
      </w:pPr>
      <w:r w:rsidRPr="00CD74B8">
        <w:rPr>
          <w:rFonts w:ascii="AppleSystemUIFont" w:hAnsi="AppleSystemUIFont" w:cs="AppleSystemUIFont"/>
          <w:color w:val="000000" w:themeColor="text1"/>
        </w:rPr>
        <w:t xml:space="preserve">To complete the impressive design, our </w:t>
      </w:r>
      <w:proofErr w:type="gramStart"/>
      <w:r w:rsidRPr="00CD74B8">
        <w:rPr>
          <w:rFonts w:ascii="AppleSystemUIFont" w:hAnsi="AppleSystemUIFont" w:cs="AppleSystemUIFont"/>
          <w:color w:val="000000" w:themeColor="text1"/>
        </w:rPr>
        <w:t>High Speed</w:t>
      </w:r>
      <w:proofErr w:type="gramEnd"/>
      <w:r w:rsidRPr="00CD74B8">
        <w:rPr>
          <w:rFonts w:ascii="AppleSystemUIFont" w:hAnsi="AppleSystemUIFont" w:cs="AppleSystemUIFont"/>
          <w:color w:val="000000" w:themeColor="text1"/>
        </w:rPr>
        <w:t xml:space="preserve"> Mantle works with the core and cover to further enhance ball speed and greenside control. And our popular Triple Track alignment utilizes Vernier Hyper Acuity to help you choose the right line for better putting accuracy. </w:t>
      </w:r>
    </w:p>
    <w:p w:rsidR="009C0231" w:rsidRPr="00CD74B8" w:rsidRDefault="009C0231" w:rsidP="009C0231">
      <w:pPr>
        <w:autoSpaceDE w:val="0"/>
        <w:autoSpaceDN w:val="0"/>
        <w:adjustRightInd w:val="0"/>
        <w:rPr>
          <w:rFonts w:ascii="AppleSystemUIFont" w:hAnsi="AppleSystemUIFont" w:cs="AppleSystemUIFont"/>
          <w:color w:val="000000" w:themeColor="text1"/>
        </w:rPr>
      </w:pPr>
    </w:p>
    <w:p w:rsidR="009C0231" w:rsidRPr="00CD74B8" w:rsidRDefault="009C0231" w:rsidP="009C0231">
      <w:pPr>
        <w:autoSpaceDE w:val="0"/>
        <w:autoSpaceDN w:val="0"/>
        <w:adjustRightInd w:val="0"/>
        <w:jc w:val="center"/>
        <w:rPr>
          <w:rFonts w:ascii="AppleSystemUIFont" w:hAnsi="AppleSystemUIFont" w:cs="AppleSystemUIFont"/>
          <w:color w:val="000000" w:themeColor="text1"/>
        </w:rPr>
      </w:pPr>
      <w:r w:rsidRPr="00CD74B8">
        <w:rPr>
          <w:rFonts w:ascii="AppleSystemUIFont" w:hAnsi="AppleSystemUIFont" w:cs="AppleSystemUIFont"/>
          <w:color w:val="000000" w:themeColor="text1"/>
        </w:rPr>
        <w:t>Features &amp; Benefits</w:t>
      </w:r>
    </w:p>
    <w:p w:rsidR="009C0231" w:rsidRPr="00CD74B8" w:rsidRDefault="009C0231" w:rsidP="009C0231">
      <w:pPr>
        <w:autoSpaceDE w:val="0"/>
        <w:autoSpaceDN w:val="0"/>
        <w:adjustRightInd w:val="0"/>
        <w:jc w:val="center"/>
        <w:rPr>
          <w:rFonts w:ascii="AppleSystemUIFont" w:hAnsi="AppleSystemUIFont" w:cs="AppleSystemUIFont"/>
          <w:color w:val="000000" w:themeColor="text1"/>
        </w:rPr>
      </w:pPr>
    </w:p>
    <w:p w:rsidR="009C0231" w:rsidRPr="00CD74B8" w:rsidRDefault="009C0231" w:rsidP="009C0231">
      <w:pPr>
        <w:autoSpaceDE w:val="0"/>
        <w:autoSpaceDN w:val="0"/>
        <w:adjustRightInd w:val="0"/>
        <w:rPr>
          <w:rFonts w:ascii="AppleSystemUIFont" w:hAnsi="AppleSystemUIFont" w:cs="AppleSystemUIFont"/>
          <w:b/>
          <w:bCs/>
          <w:color w:val="000000" w:themeColor="text1"/>
        </w:rPr>
      </w:pPr>
      <w:r w:rsidRPr="00CD74B8">
        <w:rPr>
          <w:rFonts w:ascii="AppleSystemUIFont" w:hAnsi="AppleSystemUIFont" w:cs="AppleSystemUIFont"/>
          <w:b/>
          <w:bCs/>
          <w:color w:val="000000" w:themeColor="text1"/>
        </w:rPr>
        <w:t xml:space="preserve">Maximum Ball Speed and Total Performance </w:t>
      </w:r>
      <w:proofErr w:type="gramStart"/>
      <w:r w:rsidRPr="00CD74B8">
        <w:rPr>
          <w:rFonts w:ascii="AppleSystemUIFont" w:hAnsi="AppleSystemUIFont" w:cs="AppleSystemUIFont"/>
          <w:b/>
          <w:bCs/>
          <w:color w:val="000000" w:themeColor="text1"/>
        </w:rPr>
        <w:t>From</w:t>
      </w:r>
      <w:proofErr w:type="gramEnd"/>
      <w:r w:rsidRPr="00CD74B8">
        <w:rPr>
          <w:rFonts w:ascii="AppleSystemUIFont" w:hAnsi="AppleSystemUIFont" w:cs="AppleSystemUIFont"/>
          <w:b/>
          <w:bCs/>
          <w:color w:val="000000" w:themeColor="text1"/>
        </w:rPr>
        <w:t xml:space="preserve"> Tee-To-Green</w:t>
      </w:r>
    </w:p>
    <w:p w:rsidR="009C0231" w:rsidRPr="00CD74B8" w:rsidRDefault="009C0231" w:rsidP="009C0231">
      <w:pPr>
        <w:autoSpaceDE w:val="0"/>
        <w:autoSpaceDN w:val="0"/>
        <w:adjustRightInd w:val="0"/>
        <w:rPr>
          <w:rFonts w:ascii="AppleSystemUIFont" w:hAnsi="AppleSystemUIFont" w:cs="AppleSystemUIFont"/>
          <w:color w:val="000000" w:themeColor="text1"/>
        </w:rPr>
      </w:pPr>
      <w:r w:rsidRPr="00CD74B8">
        <w:rPr>
          <w:rFonts w:ascii="AppleSystemUIFont" w:hAnsi="AppleSystemUIFont" w:cs="AppleSystemUIFont"/>
          <w:color w:val="000000" w:themeColor="text1"/>
        </w:rPr>
        <w:t>High Energy Core</w:t>
      </w:r>
      <w:r w:rsidRPr="004E136E">
        <w:rPr>
          <w:rFonts w:ascii="AppleSystemUIFont" w:hAnsi="AppleSystemUIFont" w:cs="AppleSystemUIFont"/>
          <w:color w:val="FF0000"/>
        </w:rPr>
        <w:t xml:space="preserve"> </w:t>
      </w:r>
      <w:r w:rsidRPr="00CD74B8">
        <w:rPr>
          <w:rFonts w:ascii="AppleSystemUIFont" w:hAnsi="AppleSystemUIFont" w:cs="AppleSystemUIFont"/>
          <w:color w:val="000000" w:themeColor="text1"/>
        </w:rPr>
        <w:t xml:space="preserve">is engineered to increase ball speed and distance through the bag. The core also works with the </w:t>
      </w:r>
      <w:proofErr w:type="gramStart"/>
      <w:r w:rsidRPr="00CD74B8">
        <w:rPr>
          <w:rFonts w:ascii="AppleSystemUIFont" w:hAnsi="AppleSystemUIFont" w:cs="AppleSystemUIFont"/>
          <w:color w:val="000000" w:themeColor="text1"/>
        </w:rPr>
        <w:t>High Speed</w:t>
      </w:r>
      <w:proofErr w:type="gramEnd"/>
      <w:r w:rsidRPr="00CD74B8">
        <w:rPr>
          <w:rFonts w:ascii="AppleSystemUIFont" w:hAnsi="AppleSystemUIFont" w:cs="AppleSystemUIFont"/>
          <w:color w:val="000000" w:themeColor="text1"/>
        </w:rPr>
        <w:t xml:space="preserve"> Mantle to boost resilience and speed.</w:t>
      </w:r>
    </w:p>
    <w:p w:rsidR="009C0231" w:rsidRPr="00CD74B8" w:rsidRDefault="009C0231" w:rsidP="009C0231">
      <w:pPr>
        <w:autoSpaceDE w:val="0"/>
        <w:autoSpaceDN w:val="0"/>
        <w:adjustRightInd w:val="0"/>
        <w:rPr>
          <w:rFonts w:ascii="AppleSystemUIFont" w:hAnsi="AppleSystemUIFont" w:cs="AppleSystemUIFont"/>
          <w:color w:val="000000" w:themeColor="text1"/>
        </w:rPr>
      </w:pPr>
    </w:p>
    <w:p w:rsidR="009C0231" w:rsidRPr="00CD74B8" w:rsidRDefault="009C0231" w:rsidP="009C0231">
      <w:pPr>
        <w:autoSpaceDE w:val="0"/>
        <w:autoSpaceDN w:val="0"/>
        <w:adjustRightInd w:val="0"/>
        <w:rPr>
          <w:rFonts w:ascii="AppleSystemUIFont" w:hAnsi="AppleSystemUIFont" w:cs="AppleSystemUIFont"/>
          <w:b/>
          <w:bCs/>
          <w:color w:val="000000" w:themeColor="text1"/>
        </w:rPr>
      </w:pPr>
      <w:r w:rsidRPr="00CD74B8">
        <w:rPr>
          <w:rFonts w:ascii="AppleSystemUIFont" w:hAnsi="AppleSystemUIFont" w:cs="AppleSystemUIFont"/>
          <w:b/>
          <w:bCs/>
          <w:color w:val="000000" w:themeColor="text1"/>
        </w:rPr>
        <w:t xml:space="preserve">Exceptional Feel, Control and Spin </w:t>
      </w:r>
      <w:proofErr w:type="gramStart"/>
      <w:r w:rsidRPr="00CD74B8">
        <w:rPr>
          <w:rFonts w:ascii="AppleSystemUIFont" w:hAnsi="AppleSystemUIFont" w:cs="AppleSystemUIFont"/>
          <w:b/>
          <w:bCs/>
          <w:color w:val="000000" w:themeColor="text1"/>
        </w:rPr>
        <w:t>With</w:t>
      </w:r>
      <w:proofErr w:type="gramEnd"/>
      <w:r w:rsidRPr="00CD74B8">
        <w:rPr>
          <w:rFonts w:ascii="AppleSystemUIFont" w:hAnsi="AppleSystemUIFont" w:cs="AppleSystemUIFont"/>
          <w:b/>
          <w:bCs/>
          <w:color w:val="000000" w:themeColor="text1"/>
        </w:rPr>
        <w:t xml:space="preserve"> Long Distance </w:t>
      </w:r>
    </w:p>
    <w:p w:rsidR="009C0231" w:rsidRPr="00303431" w:rsidRDefault="00A02153" w:rsidP="009C0231">
      <w:pPr>
        <w:autoSpaceDE w:val="0"/>
        <w:autoSpaceDN w:val="0"/>
        <w:adjustRightInd w:val="0"/>
        <w:rPr>
          <w:rFonts w:ascii="AppleSystemUIFont" w:hAnsi="AppleSystemUIFont" w:cs="AppleSystemUIFont"/>
          <w:color w:val="000000" w:themeColor="text1"/>
        </w:rPr>
      </w:pPr>
      <w:r>
        <w:rPr>
          <w:rFonts w:ascii="AppleSystemUIFont" w:hAnsi="AppleSystemUIFont" w:cs="AppleSystemUIFont"/>
          <w:color w:val="000000" w:themeColor="text1"/>
        </w:rPr>
        <w:t>The n</w:t>
      </w:r>
      <w:r w:rsidR="009C0231" w:rsidRPr="00303431">
        <w:rPr>
          <w:rFonts w:ascii="AppleSystemUIFont" w:hAnsi="AppleSystemUIFont" w:cs="AppleSystemUIFont"/>
          <w:color w:val="000000" w:themeColor="text1"/>
        </w:rPr>
        <w:t xml:space="preserve">ew Hybrid Cover features an innovative PARALOID™ Impact Modifier made by </w:t>
      </w:r>
      <w:r>
        <w:rPr>
          <w:rFonts w:ascii="AppleSystemUIFont" w:hAnsi="AppleSystemUIFont" w:cs="AppleSystemUIFont"/>
          <w:color w:val="000000" w:themeColor="text1"/>
        </w:rPr>
        <w:t>DOW</w:t>
      </w:r>
      <w:r w:rsidR="009C0231" w:rsidRPr="00303431">
        <w:rPr>
          <w:rFonts w:ascii="AppleSystemUIFont" w:hAnsi="AppleSystemUIFont" w:cs="AppleSystemUIFont"/>
          <w:color w:val="000000" w:themeColor="text1"/>
        </w:rPr>
        <w:t>. This</w:t>
      </w:r>
      <w:r w:rsidR="00303431" w:rsidRPr="00303431">
        <w:rPr>
          <w:rFonts w:ascii="AppleSystemUIFont" w:hAnsi="AppleSystemUIFont" w:cs="AppleSystemUIFont"/>
          <w:color w:val="000000" w:themeColor="text1"/>
        </w:rPr>
        <w:t xml:space="preserve"> allows us to create a highly versatile, multi-material construction</w:t>
      </w:r>
      <w:r w:rsidR="009C0231" w:rsidRPr="00303431">
        <w:rPr>
          <w:rFonts w:ascii="AppleSystemUIFont" w:hAnsi="AppleSystemUIFont" w:cs="AppleSystemUIFont"/>
          <w:color w:val="000000" w:themeColor="text1"/>
        </w:rPr>
        <w:t xml:space="preserve">. </w:t>
      </w:r>
      <w:r w:rsidR="00303431" w:rsidRPr="00303431">
        <w:rPr>
          <w:rFonts w:ascii="AppleSystemUIFont" w:hAnsi="AppleSystemUIFont" w:cs="AppleSystemUIFont"/>
          <w:color w:val="000000" w:themeColor="text1"/>
        </w:rPr>
        <w:t>It’s how we</w:t>
      </w:r>
      <w:r w:rsidR="009C0231" w:rsidRPr="00303431">
        <w:rPr>
          <w:rFonts w:ascii="AppleSystemUIFont" w:hAnsi="AppleSystemUIFont" w:cs="AppleSystemUIFont"/>
          <w:color w:val="000000" w:themeColor="text1"/>
        </w:rPr>
        <w:t xml:space="preserve"> deliver an incredible combination of maximized distance from high launch and low spin, soft feel, durability, and excellent greenside control.</w:t>
      </w:r>
    </w:p>
    <w:p w:rsidR="009C0231" w:rsidRPr="00CD74B8" w:rsidRDefault="009C0231" w:rsidP="009C0231">
      <w:pPr>
        <w:autoSpaceDE w:val="0"/>
        <w:autoSpaceDN w:val="0"/>
        <w:adjustRightInd w:val="0"/>
        <w:rPr>
          <w:rFonts w:ascii="AppleSystemUIFont" w:hAnsi="AppleSystemUIFont" w:cs="AppleSystemUIFont"/>
          <w:color w:val="000000" w:themeColor="text1"/>
        </w:rPr>
      </w:pPr>
    </w:p>
    <w:p w:rsidR="009C0231" w:rsidRPr="00CD74B8" w:rsidRDefault="009C0231" w:rsidP="009C0231">
      <w:pPr>
        <w:autoSpaceDE w:val="0"/>
        <w:autoSpaceDN w:val="0"/>
        <w:adjustRightInd w:val="0"/>
        <w:rPr>
          <w:rFonts w:ascii="AppleSystemUIFont" w:hAnsi="AppleSystemUIFont" w:cs="AppleSystemUIFont"/>
          <w:b/>
          <w:bCs/>
          <w:color w:val="000000" w:themeColor="text1"/>
        </w:rPr>
      </w:pPr>
      <w:r w:rsidRPr="00CD74B8">
        <w:rPr>
          <w:rFonts w:ascii="AppleSystemUIFont" w:hAnsi="AppleSystemUIFont" w:cs="AppleSystemUIFont"/>
          <w:b/>
          <w:bCs/>
          <w:color w:val="000000" w:themeColor="text1"/>
        </w:rPr>
        <w:t xml:space="preserve">Enhanced Ball Speed and Control </w:t>
      </w:r>
    </w:p>
    <w:p w:rsidR="009C0231" w:rsidRPr="009C0231" w:rsidRDefault="00E95EC7" w:rsidP="009C0231">
      <w:pPr>
        <w:rPr>
          <w:rFonts w:ascii="Arial" w:eastAsia="Times New Roman" w:hAnsi="Arial" w:cs="Arial"/>
          <w:color w:val="000000" w:themeColor="text1"/>
          <w:sz w:val="27"/>
          <w:szCs w:val="27"/>
        </w:rPr>
      </w:pPr>
      <w:r>
        <w:rPr>
          <w:rFonts w:ascii="AppleSystemUIFont" w:hAnsi="AppleSystemUIFont" w:cs="AppleSystemUIFont"/>
          <w:color w:val="000000" w:themeColor="text1"/>
        </w:rPr>
        <w:t>Our</w:t>
      </w:r>
      <w:r w:rsidR="009C0231" w:rsidRPr="009C0231">
        <w:rPr>
          <w:rFonts w:ascii="AppleSystemUIFont" w:hAnsi="AppleSystemUIFont" w:cs="AppleSystemUIFont"/>
          <w:color w:val="000000" w:themeColor="text1"/>
        </w:rPr>
        <w:t xml:space="preserve"> High Speed Mantle creates more efficient energy transfer between the layers for more ball speed, and provides more wedge spin around the green.  </w:t>
      </w:r>
    </w:p>
    <w:p w:rsidR="009C0231" w:rsidRPr="00CD74B8" w:rsidRDefault="009C0231" w:rsidP="009C0231">
      <w:pPr>
        <w:autoSpaceDE w:val="0"/>
        <w:autoSpaceDN w:val="0"/>
        <w:adjustRightInd w:val="0"/>
        <w:rPr>
          <w:rFonts w:ascii="AppleSystemUIFont" w:hAnsi="AppleSystemUIFont" w:cs="AppleSystemUIFont"/>
          <w:b/>
          <w:bCs/>
          <w:color w:val="000000" w:themeColor="text1"/>
        </w:rPr>
      </w:pPr>
    </w:p>
    <w:p w:rsidR="009C0231" w:rsidRPr="00CD74B8" w:rsidRDefault="009C0231" w:rsidP="009C0231">
      <w:pPr>
        <w:autoSpaceDE w:val="0"/>
        <w:autoSpaceDN w:val="0"/>
        <w:adjustRightInd w:val="0"/>
        <w:rPr>
          <w:rFonts w:ascii="AppleSystemUIFont" w:hAnsi="AppleSystemUIFont" w:cs="AppleSystemUIFont"/>
          <w:b/>
          <w:bCs/>
          <w:color w:val="000000" w:themeColor="text1"/>
        </w:rPr>
      </w:pPr>
      <w:r w:rsidRPr="00CD74B8">
        <w:rPr>
          <w:rFonts w:ascii="AppleSystemUIFont" w:hAnsi="AppleSystemUIFont" w:cs="AppleSystemUIFont"/>
          <w:b/>
          <w:bCs/>
          <w:color w:val="000000" w:themeColor="text1"/>
        </w:rPr>
        <w:t xml:space="preserve">Advanced Alignment </w:t>
      </w:r>
      <w:proofErr w:type="gramStart"/>
      <w:r w:rsidRPr="00CD74B8">
        <w:rPr>
          <w:rFonts w:ascii="AppleSystemUIFont" w:hAnsi="AppleSystemUIFont" w:cs="AppleSystemUIFont"/>
          <w:b/>
          <w:bCs/>
          <w:color w:val="000000" w:themeColor="text1"/>
        </w:rPr>
        <w:t>From</w:t>
      </w:r>
      <w:proofErr w:type="gramEnd"/>
      <w:r w:rsidRPr="00CD74B8">
        <w:rPr>
          <w:rFonts w:ascii="AppleSystemUIFont" w:hAnsi="AppleSystemUIFont" w:cs="AppleSystemUIFont"/>
          <w:b/>
          <w:bCs/>
          <w:color w:val="000000" w:themeColor="text1"/>
        </w:rPr>
        <w:t xml:space="preserve"> Triple Track Technology</w:t>
      </w:r>
    </w:p>
    <w:p w:rsidR="009C0231" w:rsidRPr="00CD74B8" w:rsidRDefault="009C0231" w:rsidP="009C0231">
      <w:pPr>
        <w:autoSpaceDE w:val="0"/>
        <w:autoSpaceDN w:val="0"/>
        <w:adjustRightInd w:val="0"/>
        <w:rPr>
          <w:rFonts w:ascii="AppleSystemUIFont" w:hAnsi="AppleSystemUIFont" w:cs="AppleSystemUIFont"/>
          <w:color w:val="000000" w:themeColor="text1"/>
        </w:rPr>
      </w:pPr>
      <w:r w:rsidRPr="00CD74B8">
        <w:rPr>
          <w:rFonts w:ascii="AppleSystemUIFont" w:hAnsi="AppleSystemUIFont" w:cs="AppleSystemUIFont"/>
          <w:color w:val="000000" w:themeColor="text1"/>
        </w:rPr>
        <w:t xml:space="preserve">We’ve prominently featured our popular Triple Track lines on ERC Soft to help you focus and find the right alignment for every putt. </w:t>
      </w:r>
    </w:p>
    <w:p w:rsidR="009C0231" w:rsidRDefault="009C0231" w:rsidP="009C0231">
      <w:pPr>
        <w:autoSpaceDE w:val="0"/>
        <w:autoSpaceDN w:val="0"/>
        <w:adjustRightInd w:val="0"/>
        <w:rPr>
          <w:rFonts w:ascii="AppleSystemUIFont" w:hAnsi="AppleSystemUIFont" w:cs="AppleSystemUIFont"/>
          <w:b/>
          <w:bCs/>
          <w:color w:val="000000" w:themeColor="text1"/>
        </w:rPr>
      </w:pPr>
    </w:p>
    <w:p w:rsidR="009C0231" w:rsidRPr="00E647FA" w:rsidRDefault="009C0231" w:rsidP="009C0231">
      <w:pPr>
        <w:autoSpaceDE w:val="0"/>
        <w:autoSpaceDN w:val="0"/>
        <w:adjustRightInd w:val="0"/>
        <w:rPr>
          <w:rFonts w:ascii="AppleSystemUIFont" w:hAnsi="AppleSystemUIFont" w:cs="AppleSystemUIFont"/>
          <w:b/>
          <w:bCs/>
          <w:color w:val="000000" w:themeColor="text1"/>
          <w:sz w:val="20"/>
          <w:szCs w:val="20"/>
        </w:rPr>
      </w:pPr>
      <w:r>
        <w:rPr>
          <w:rFonts w:ascii="AppleSystemUIFont" w:hAnsi="AppleSystemUIFont" w:cs="AppleSystemUIFont"/>
          <w:sz w:val="20"/>
          <w:szCs w:val="20"/>
        </w:rPr>
        <w:t>*</w:t>
      </w:r>
      <w:r w:rsidRPr="00E647FA">
        <w:rPr>
          <w:rFonts w:ascii="AppleSystemUIFont" w:hAnsi="AppleSystemUIFont" w:cs="AppleSystemUIFont"/>
          <w:sz w:val="20"/>
          <w:szCs w:val="20"/>
        </w:rPr>
        <w:t>PARALOID™ is a trademark of The Dow Chemical Company (“Dow”) or an affiliated company of Dow, used under license.”</w:t>
      </w:r>
    </w:p>
    <w:p w:rsidR="009C0231" w:rsidRPr="00415E66" w:rsidRDefault="009C0231" w:rsidP="009C0231"/>
    <w:p w:rsidR="009C0231" w:rsidRDefault="009C0231" w:rsidP="009C0231"/>
    <w:p w:rsidR="009C0231" w:rsidRDefault="009C0231" w:rsidP="009C0231"/>
    <w:p w:rsidR="0095201E" w:rsidRDefault="00E95EC7"/>
    <w:sectPr w:rsidR="0095201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ppleSystemUIFont">
    <w:altName w:val="Calibri"/>
    <w:panose1 w:val="020B0604020202020204"/>
    <w:charset w:val="00"/>
    <w:family w:val="auto"/>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2153"/>
    <w:rsid w:val="00303431"/>
    <w:rsid w:val="006B4BD8"/>
    <w:rsid w:val="006E4F6A"/>
    <w:rsid w:val="009C0231"/>
    <w:rsid w:val="00A02153"/>
    <w:rsid w:val="00C74233"/>
    <w:rsid w:val="00DA0D89"/>
    <w:rsid w:val="00E95EC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1A86F255"/>
  <w15:chartTrackingRefBased/>
  <w15:docId w15:val="{AA02DD19-A616-3344-BC52-0B71E1443D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C023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02153"/>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A02153"/>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var/folders/h2/pwqgv_254yl6v39z0446p3f40000gq/T/com.microsoft.Outlook/Outlook%20Temp/ERC%20Soft%20Composite%20-%20V5%5b7%5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ERC Soft Composite - V5[7].dotx</Template>
  <TotalTime>3</TotalTime>
  <Pages>2</Pages>
  <Words>321</Words>
  <Characters>1830</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Jeff Newton</cp:lastModifiedBy>
  <cp:revision>3</cp:revision>
  <dcterms:created xsi:type="dcterms:W3CDTF">2020-12-18T22:38:00Z</dcterms:created>
  <dcterms:modified xsi:type="dcterms:W3CDTF">2020-12-18T22:52:00Z</dcterms:modified>
</cp:coreProperties>
</file>